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B5" w:rsidRPr="001824B5" w:rsidRDefault="001824B5" w:rsidP="00FA1B7E">
      <w:pPr>
        <w:rPr>
          <w:b/>
          <w:sz w:val="44"/>
          <w:szCs w:val="24"/>
        </w:rPr>
      </w:pPr>
      <w:r w:rsidRPr="001824B5">
        <w:rPr>
          <w:b/>
          <w:sz w:val="44"/>
          <w:szCs w:val="24"/>
        </w:rPr>
        <w:t>Head Lice Information for Parents</w:t>
      </w:r>
    </w:p>
    <w:p w:rsidR="001824B5" w:rsidRPr="001824B5" w:rsidRDefault="001824B5" w:rsidP="00FA1B7E">
      <w:pPr>
        <w:rPr>
          <w:sz w:val="26"/>
          <w:szCs w:val="26"/>
        </w:rPr>
      </w:pPr>
    </w:p>
    <w:p w:rsidR="00F33552" w:rsidRPr="001824B5" w:rsidRDefault="00F33552" w:rsidP="00FA1B7E">
      <w:pPr>
        <w:rPr>
          <w:rFonts w:cstheme="minorHAnsi"/>
          <w:sz w:val="26"/>
          <w:szCs w:val="26"/>
        </w:rPr>
      </w:pPr>
      <w:r w:rsidRPr="001824B5">
        <w:rPr>
          <w:rStyle w:val="Strong"/>
          <w:b w:val="0"/>
          <w:sz w:val="26"/>
          <w:szCs w:val="26"/>
        </w:rPr>
        <w:t>Head lice are tiny wingless insects that live in human hair.  They are common, particularly in children.</w:t>
      </w:r>
      <w:r w:rsidRPr="001824B5">
        <w:rPr>
          <w:b/>
          <w:sz w:val="26"/>
          <w:szCs w:val="26"/>
        </w:rPr>
        <w:t xml:space="preserve"> </w:t>
      </w:r>
      <w:r w:rsidRPr="001824B5">
        <w:rPr>
          <w:sz w:val="26"/>
          <w:szCs w:val="26"/>
        </w:rPr>
        <w:t xml:space="preserve">Head lice are grey-brown in colour, the size of a pinhead when hatched and of a sesame seed when fully grown. </w:t>
      </w:r>
      <w:r w:rsidRPr="001824B5">
        <w:rPr>
          <w:b/>
          <w:sz w:val="26"/>
          <w:szCs w:val="26"/>
        </w:rPr>
        <w:t xml:space="preserve"> </w:t>
      </w:r>
      <w:r w:rsidRPr="001824B5">
        <w:rPr>
          <w:sz w:val="26"/>
          <w:szCs w:val="26"/>
        </w:rPr>
        <w:t xml:space="preserve">They cannot fly, jump or swim and are spread by head-to-head contact, climbing from the hair of an infected person to the hair of someone else. A head lice infestation is not the result of dirty hair or poor hygiene. Head lice can affect all types of hair irrespective of its condition and length. </w:t>
      </w:r>
    </w:p>
    <w:p w:rsidR="00F33552" w:rsidRPr="001824B5" w:rsidRDefault="00F33552" w:rsidP="00F33552">
      <w:pPr>
        <w:pStyle w:val="NormalWeb"/>
        <w:rPr>
          <w:rFonts w:asciiTheme="minorHAnsi" w:hAnsiTheme="minorHAnsi"/>
          <w:b/>
          <w:sz w:val="26"/>
          <w:szCs w:val="26"/>
        </w:rPr>
      </w:pPr>
      <w:r w:rsidRPr="001824B5">
        <w:rPr>
          <w:rFonts w:asciiTheme="minorHAnsi" w:hAnsiTheme="minorHAnsi"/>
          <w:b/>
          <w:sz w:val="26"/>
          <w:szCs w:val="26"/>
        </w:rPr>
        <w:t>We would advise that you watch out for the following symptoms:</w:t>
      </w:r>
    </w:p>
    <w:p w:rsidR="00F33552" w:rsidRPr="001824B5" w:rsidRDefault="00F33552" w:rsidP="00F33552">
      <w:pPr>
        <w:pStyle w:val="NormalWeb"/>
        <w:rPr>
          <w:rFonts w:asciiTheme="minorHAnsi" w:hAnsiTheme="minorHAnsi"/>
          <w:sz w:val="26"/>
          <w:szCs w:val="26"/>
        </w:rPr>
      </w:pPr>
      <w:r w:rsidRPr="001824B5">
        <w:rPr>
          <w:rFonts w:asciiTheme="minorHAnsi" w:hAnsiTheme="minorHAnsi"/>
          <w:sz w:val="26"/>
          <w:szCs w:val="26"/>
        </w:rPr>
        <w:t>Head lice may cause the scalp to itch.</w:t>
      </w:r>
      <w:bookmarkStart w:id="0" w:name="_GoBack"/>
      <w:bookmarkEnd w:id="0"/>
    </w:p>
    <w:p w:rsidR="00F33552" w:rsidRPr="001824B5" w:rsidRDefault="00F33552" w:rsidP="00F33552">
      <w:pPr>
        <w:pStyle w:val="NormalWeb"/>
        <w:rPr>
          <w:rFonts w:asciiTheme="minorHAnsi" w:hAnsiTheme="minorHAnsi"/>
          <w:sz w:val="26"/>
          <w:szCs w:val="26"/>
        </w:rPr>
      </w:pPr>
      <w:r w:rsidRPr="001824B5">
        <w:rPr>
          <w:rFonts w:asciiTheme="minorHAnsi" w:hAnsiTheme="minorHAnsi"/>
          <w:sz w:val="26"/>
          <w:szCs w:val="26"/>
        </w:rPr>
        <w:t>A rash may appear on the back of the neck.</w:t>
      </w:r>
    </w:p>
    <w:p w:rsidR="00F33552" w:rsidRPr="001824B5" w:rsidRDefault="00F33552" w:rsidP="00F33552">
      <w:pPr>
        <w:pStyle w:val="NormalWeb"/>
        <w:rPr>
          <w:rFonts w:asciiTheme="minorHAnsi" w:hAnsiTheme="minorHAnsi"/>
          <w:b/>
          <w:sz w:val="26"/>
          <w:szCs w:val="26"/>
        </w:rPr>
      </w:pPr>
      <w:r w:rsidRPr="001824B5">
        <w:rPr>
          <w:rFonts w:asciiTheme="minorHAnsi" w:hAnsiTheme="minorHAnsi"/>
          <w:b/>
          <w:sz w:val="26"/>
          <w:szCs w:val="26"/>
        </w:rPr>
        <w:t>Treating head lice:</w:t>
      </w:r>
    </w:p>
    <w:p w:rsidR="00F33552" w:rsidRPr="001824B5" w:rsidRDefault="00F33552" w:rsidP="00F33552">
      <w:pPr>
        <w:pStyle w:val="NormalWeb"/>
        <w:rPr>
          <w:rFonts w:asciiTheme="minorHAnsi" w:hAnsiTheme="minorHAnsi"/>
          <w:sz w:val="26"/>
          <w:szCs w:val="26"/>
        </w:rPr>
      </w:pPr>
      <w:r w:rsidRPr="001824B5">
        <w:rPr>
          <w:rFonts w:asciiTheme="minorHAnsi" w:hAnsiTheme="minorHAnsi"/>
          <w:sz w:val="26"/>
          <w:szCs w:val="26"/>
        </w:rPr>
        <w:t>Wet combing</w:t>
      </w:r>
    </w:p>
    <w:p w:rsidR="00F33552" w:rsidRPr="001824B5" w:rsidRDefault="00F33552" w:rsidP="00F33552">
      <w:pPr>
        <w:pStyle w:val="NormalWeb"/>
        <w:rPr>
          <w:rFonts w:asciiTheme="minorHAnsi" w:hAnsiTheme="minorHAnsi"/>
          <w:sz w:val="26"/>
          <w:szCs w:val="26"/>
        </w:rPr>
      </w:pPr>
      <w:r w:rsidRPr="001824B5">
        <w:rPr>
          <w:rFonts w:asciiTheme="minorHAnsi" w:hAnsiTheme="minorHAnsi"/>
          <w:sz w:val="26"/>
          <w:szCs w:val="26"/>
        </w:rPr>
        <w:t>Medication, lotion or spray.</w:t>
      </w:r>
    </w:p>
    <w:p w:rsidR="00F33552" w:rsidRPr="001824B5" w:rsidRDefault="00F33552" w:rsidP="00F33552">
      <w:pPr>
        <w:pStyle w:val="NormalWeb"/>
        <w:rPr>
          <w:rFonts w:asciiTheme="minorHAnsi" w:hAnsiTheme="minorHAnsi"/>
          <w:b/>
          <w:sz w:val="26"/>
          <w:szCs w:val="26"/>
        </w:rPr>
      </w:pPr>
      <w:r w:rsidRPr="001824B5">
        <w:rPr>
          <w:rFonts w:asciiTheme="minorHAnsi" w:hAnsiTheme="minorHAnsi"/>
          <w:b/>
          <w:sz w:val="26"/>
          <w:szCs w:val="26"/>
        </w:rPr>
        <w:t>Prevention</w:t>
      </w:r>
      <w:r w:rsidR="00FA1B7E" w:rsidRPr="001824B5">
        <w:rPr>
          <w:rFonts w:asciiTheme="minorHAnsi" w:hAnsiTheme="minorHAnsi"/>
          <w:b/>
          <w:sz w:val="26"/>
          <w:szCs w:val="26"/>
        </w:rPr>
        <w:t>:</w:t>
      </w:r>
    </w:p>
    <w:p w:rsidR="00F33552" w:rsidRPr="001824B5" w:rsidRDefault="00F33552" w:rsidP="00F33552">
      <w:pPr>
        <w:pStyle w:val="NormalWeb"/>
        <w:rPr>
          <w:rFonts w:asciiTheme="minorHAnsi" w:hAnsiTheme="minorHAnsi"/>
          <w:sz w:val="26"/>
          <w:szCs w:val="26"/>
        </w:rPr>
      </w:pPr>
      <w:r w:rsidRPr="001824B5">
        <w:rPr>
          <w:rStyle w:val="Strong"/>
          <w:rFonts w:asciiTheme="minorHAnsi" w:hAnsiTheme="minorHAnsi"/>
          <w:sz w:val="26"/>
          <w:szCs w:val="26"/>
        </w:rPr>
        <w:t xml:space="preserve">It's not always easy to prevent an infestation occurring because head lice are spread by head-to-head contact. </w:t>
      </w:r>
    </w:p>
    <w:p w:rsidR="00F33552" w:rsidRPr="001824B5" w:rsidRDefault="00F33552" w:rsidP="00F33552">
      <w:pPr>
        <w:pStyle w:val="NormalWeb"/>
        <w:rPr>
          <w:rFonts w:asciiTheme="minorHAnsi" w:hAnsiTheme="minorHAnsi"/>
          <w:sz w:val="26"/>
          <w:szCs w:val="26"/>
        </w:rPr>
      </w:pPr>
      <w:r w:rsidRPr="001824B5">
        <w:rPr>
          <w:rFonts w:asciiTheme="minorHAnsi" w:hAnsiTheme="minorHAnsi"/>
          <w:sz w:val="26"/>
          <w:szCs w:val="26"/>
        </w:rPr>
        <w:t>Regular </w:t>
      </w:r>
      <w:hyperlink r:id="rId4" w:history="1">
        <w:r w:rsidRPr="001824B5">
          <w:rPr>
            <w:rStyle w:val="Hyperlink"/>
            <w:rFonts w:asciiTheme="minorHAnsi" w:hAnsiTheme="minorHAnsi"/>
            <w:sz w:val="26"/>
            <w:szCs w:val="26"/>
          </w:rPr>
          <w:t>detection combing</w:t>
        </w:r>
      </w:hyperlink>
      <w:r w:rsidRPr="001824B5">
        <w:rPr>
          <w:rFonts w:asciiTheme="minorHAnsi" w:hAnsiTheme="minorHAnsi"/>
          <w:sz w:val="26"/>
          <w:szCs w:val="26"/>
        </w:rPr>
        <w:t> on a weekly basis is the best way to find new lice quickly.</w:t>
      </w:r>
    </w:p>
    <w:p w:rsidR="00F33552" w:rsidRPr="001824B5" w:rsidRDefault="001824B5" w:rsidP="00F33552">
      <w:pPr>
        <w:pStyle w:val="NormalWeb"/>
        <w:rPr>
          <w:rFonts w:asciiTheme="minorHAnsi" w:hAnsiTheme="minorHAnsi"/>
          <w:sz w:val="26"/>
          <w:szCs w:val="26"/>
        </w:rPr>
      </w:pPr>
      <w:hyperlink r:id="rId5" w:history="1">
        <w:r w:rsidR="00F33552" w:rsidRPr="001824B5">
          <w:rPr>
            <w:rStyle w:val="Hyperlink"/>
            <w:rFonts w:asciiTheme="minorHAnsi" w:hAnsiTheme="minorHAnsi"/>
            <w:sz w:val="26"/>
            <w:szCs w:val="26"/>
          </w:rPr>
          <w:t>Medicated lotions and sprays</w:t>
        </w:r>
      </w:hyperlink>
      <w:r w:rsidR="00F33552" w:rsidRPr="001824B5">
        <w:rPr>
          <w:rFonts w:asciiTheme="minorHAnsi" w:hAnsiTheme="minorHAnsi"/>
          <w:sz w:val="26"/>
          <w:szCs w:val="26"/>
        </w:rPr>
        <w:t> are not effective in preventing head lice infestations and should only be used if a live louse is found on your child’s head.</w:t>
      </w:r>
    </w:p>
    <w:p w:rsidR="001824B5" w:rsidRPr="001824B5" w:rsidRDefault="00F33552" w:rsidP="00F33552">
      <w:pPr>
        <w:pStyle w:val="NormalWeb"/>
        <w:rPr>
          <w:rFonts w:asciiTheme="minorHAnsi" w:hAnsiTheme="minorHAnsi"/>
          <w:sz w:val="28"/>
        </w:rPr>
      </w:pPr>
      <w:r w:rsidRPr="001824B5">
        <w:rPr>
          <w:rFonts w:asciiTheme="minorHAnsi" w:hAnsiTheme="minorHAnsi"/>
          <w:sz w:val="26"/>
          <w:szCs w:val="26"/>
        </w:rPr>
        <w:t>Washing clothing and bed linen on a high temperature setting of at least 50°C (122°F) will kill any living head lice. However, lice that fall off the head are unlikely to survive for more</w:t>
      </w:r>
      <w:r w:rsidRPr="001824B5">
        <w:rPr>
          <w:rFonts w:asciiTheme="minorHAnsi" w:hAnsiTheme="minorHAnsi"/>
        </w:rPr>
        <w:t xml:space="preserve"> </w:t>
      </w:r>
      <w:r w:rsidRPr="001824B5">
        <w:rPr>
          <w:rFonts w:asciiTheme="minorHAnsi" w:hAnsiTheme="minorHAnsi"/>
          <w:sz w:val="28"/>
        </w:rPr>
        <w:t>than 24 hours.</w:t>
      </w:r>
    </w:p>
    <w:p w:rsidR="00426B54" w:rsidRPr="001824B5" w:rsidRDefault="001824B5" w:rsidP="001824B5">
      <w:pPr>
        <w:pStyle w:val="NormalWeb"/>
        <w:rPr>
          <w:sz w:val="28"/>
        </w:rPr>
      </w:pPr>
      <w:r w:rsidRPr="001824B5">
        <w:rPr>
          <w:noProof/>
          <w:sz w:val="28"/>
        </w:rPr>
        <w:t>The Management Team</w:t>
      </w:r>
    </w:p>
    <w:sectPr w:rsidR="00426B54" w:rsidRPr="001824B5" w:rsidSect="00426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3552"/>
    <w:rsid w:val="001824B5"/>
    <w:rsid w:val="00426B54"/>
    <w:rsid w:val="00B56670"/>
    <w:rsid w:val="00BD2392"/>
    <w:rsid w:val="00C53D80"/>
    <w:rsid w:val="00D83412"/>
    <w:rsid w:val="00F33552"/>
    <w:rsid w:val="00F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CA62F-98B0-4C99-B457-88D11DF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3552"/>
    <w:rPr>
      <w:b/>
      <w:bCs/>
    </w:rPr>
  </w:style>
  <w:style w:type="paragraph" w:styleId="NormalWeb">
    <w:name w:val="Normal (Web)"/>
    <w:basedOn w:val="Normal"/>
    <w:uiPriority w:val="99"/>
    <w:unhideWhenUsed/>
    <w:rsid w:val="00F3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35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Conditions/Head-lice/Pages/Treatment.aspx" TargetMode="External"/><Relationship Id="rId4" Type="http://schemas.openxmlformats.org/officeDocument/2006/relationships/hyperlink" Target="http://www.nhs.uk/Conditions/Head-lice/Pages/Diagnosi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kerrycoups</dc:creator>
  <cp:lastModifiedBy>olimpia malaescu</cp:lastModifiedBy>
  <cp:revision>4</cp:revision>
  <dcterms:created xsi:type="dcterms:W3CDTF">2013-12-02T15:59:00Z</dcterms:created>
  <dcterms:modified xsi:type="dcterms:W3CDTF">2016-10-28T12:53:00Z</dcterms:modified>
</cp:coreProperties>
</file>